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754D41E0" w:rsidR="00EA13A2" w:rsidRPr="003E5C5C" w:rsidRDefault="005E6A8E" w:rsidP="000452AE">
      <w:pPr>
        <w:spacing w:after="240" w:line="300" w:lineRule="auto"/>
        <w:jc w:val="center"/>
        <w:rPr>
          <w:rFonts w:eastAsiaTheme="majorEastAsia"/>
          <w:b/>
          <w:sz w:val="32"/>
          <w:lang w:eastAsia="de-DE"/>
        </w:rPr>
      </w:pPr>
      <w:bookmarkStart w:id="0" w:name="_Hlk175572951"/>
      <w:r w:rsidRPr="000452AE">
        <w:rPr>
          <w:rFonts w:eastAsiaTheme="majorEastAsia"/>
          <w:b/>
          <w:sz w:val="32"/>
          <w:lang w:eastAsia="de-DE"/>
        </w:rPr>
        <w:t>Anlage</w:t>
      </w:r>
      <w:r w:rsidR="000863AF" w:rsidRPr="000452AE">
        <w:rPr>
          <w:rFonts w:eastAsiaTheme="majorEastAsia"/>
          <w:b/>
          <w:sz w:val="32"/>
          <w:lang w:eastAsia="de-DE"/>
        </w:rPr>
        <w:t xml:space="preserve"> </w:t>
      </w:r>
      <w:r w:rsidR="00717BFE">
        <w:rPr>
          <w:rFonts w:eastAsiaTheme="majorEastAsia"/>
          <w:b/>
          <w:sz w:val="32"/>
          <w:lang w:eastAsia="de-DE"/>
        </w:rPr>
        <w:t>3</w:t>
      </w:r>
      <w:r w:rsidR="00B96FAA">
        <w:rPr>
          <w:rFonts w:eastAsiaTheme="majorEastAsia"/>
          <w:b/>
          <w:sz w:val="32"/>
          <w:lang w:eastAsia="de-DE"/>
        </w:rPr>
        <w:t>6</w:t>
      </w:r>
      <w:r w:rsidR="00717BFE">
        <w:rPr>
          <w:rFonts w:eastAsiaTheme="majorEastAsia"/>
          <w:b/>
          <w:sz w:val="32"/>
          <w:lang w:eastAsia="de-DE"/>
        </w:rPr>
        <w:t>0</w:t>
      </w:r>
      <w:r w:rsidR="000863AF" w:rsidRPr="000452AE">
        <w:rPr>
          <w:rFonts w:eastAsiaTheme="majorEastAsia"/>
          <w:b/>
          <w:sz w:val="32"/>
          <w:lang w:eastAsia="de-DE"/>
        </w:rPr>
        <w:t xml:space="preserve"> </w:t>
      </w:r>
      <w:r w:rsidRPr="000452AE">
        <w:rPr>
          <w:rFonts w:eastAsiaTheme="majorEastAsia"/>
          <w:b/>
          <w:sz w:val="32"/>
          <w:lang w:eastAsia="de-DE"/>
        </w:rPr>
        <w:t>„</w:t>
      </w:r>
      <w:r w:rsidR="00717BFE" w:rsidRPr="003E5C5C">
        <w:rPr>
          <w:rFonts w:eastAsiaTheme="majorEastAsia"/>
          <w:b/>
          <w:sz w:val="32"/>
          <w:lang w:eastAsia="de-DE"/>
        </w:rPr>
        <w:t xml:space="preserve">Eigenerklärung </w:t>
      </w:r>
      <w:r w:rsidR="00B96FAA">
        <w:rPr>
          <w:rFonts w:eastAsiaTheme="majorEastAsia"/>
          <w:b/>
          <w:sz w:val="32"/>
          <w:lang w:eastAsia="de-DE"/>
        </w:rPr>
        <w:t>Auftragsverarbeitung</w:t>
      </w:r>
      <w:r w:rsidRPr="003E5C5C">
        <w:rPr>
          <w:rFonts w:eastAsiaTheme="majorEastAsia"/>
          <w:b/>
          <w:sz w:val="32"/>
          <w:lang w:eastAsia="de-DE"/>
        </w:rPr>
        <w:t>“</w:t>
      </w:r>
    </w:p>
    <w:p w14:paraId="207329BC" w14:textId="20E91A1A" w:rsidR="00E36028" w:rsidRPr="002122DB" w:rsidRDefault="00E36028" w:rsidP="004F1FFA">
      <w:pPr>
        <w:tabs>
          <w:tab w:val="left" w:pos="2268"/>
        </w:tabs>
        <w:spacing w:after="240" w:line="300" w:lineRule="auto"/>
        <w:ind w:left="2268" w:hanging="2268"/>
        <w:rPr>
          <w:sz w:val="24"/>
          <w:szCs w:val="24"/>
        </w:rPr>
      </w:pPr>
      <w:r w:rsidRPr="002122DB">
        <w:rPr>
          <w:sz w:val="24"/>
          <w:szCs w:val="24"/>
        </w:rPr>
        <w:t xml:space="preserve">Vergabeverfahren: </w:t>
      </w:r>
      <w:r w:rsidR="000452AE" w:rsidRPr="002122DB">
        <w:rPr>
          <w:sz w:val="24"/>
          <w:szCs w:val="24"/>
        </w:rPr>
        <w:tab/>
      </w:r>
      <w:r w:rsidR="000A7CAF">
        <w:t>SW EUDI Wallet Adapter</w:t>
      </w:r>
    </w:p>
    <w:p w14:paraId="7D14E00B" w14:textId="03B2CB24" w:rsidR="00E36028" w:rsidRPr="002122DB" w:rsidRDefault="00E36028" w:rsidP="003E5C5C">
      <w:pPr>
        <w:tabs>
          <w:tab w:val="left" w:pos="2268"/>
        </w:tabs>
        <w:spacing w:after="240" w:line="300" w:lineRule="auto"/>
        <w:rPr>
          <w:sz w:val="24"/>
          <w:szCs w:val="24"/>
        </w:rPr>
      </w:pPr>
      <w:r w:rsidRPr="002122DB">
        <w:rPr>
          <w:sz w:val="24"/>
          <w:szCs w:val="24"/>
        </w:rPr>
        <w:t>Aktenzeichen:</w:t>
      </w:r>
      <w:r w:rsidRPr="002122DB">
        <w:rPr>
          <w:sz w:val="24"/>
          <w:szCs w:val="24"/>
        </w:rPr>
        <w:tab/>
        <w:t>Z42-</w:t>
      </w:r>
      <w:r w:rsidR="000A7CAF">
        <w:rPr>
          <w:sz w:val="24"/>
          <w:szCs w:val="24"/>
        </w:rPr>
        <w:t>2026-0087</w:t>
      </w:r>
    </w:p>
    <w:p w14:paraId="2E2AA16E" w14:textId="5B0B84F2" w:rsidR="002718FC" w:rsidRPr="002122DB" w:rsidRDefault="002122DB" w:rsidP="008A4219">
      <w:pPr>
        <w:tabs>
          <w:tab w:val="left" w:pos="2268"/>
        </w:tabs>
        <w:spacing w:after="240" w:line="300" w:lineRule="auto"/>
        <w:rPr>
          <w:rStyle w:val="berschrift3Zchn"/>
          <w:color w:val="auto"/>
        </w:rPr>
      </w:pPr>
      <w:r>
        <w:rPr>
          <w:rStyle w:val="berschrift3Zchn"/>
          <w:color w:val="auto"/>
          <w:szCs w:val="28"/>
        </w:rPr>
        <w:t>Unternehmen</w:t>
      </w:r>
      <w:r w:rsidR="002718FC" w:rsidRPr="002718FC">
        <w:rPr>
          <w:rStyle w:val="berschrift3Zchn"/>
          <w:color w:val="auto"/>
          <w:szCs w:val="28"/>
        </w:rPr>
        <w:t>:</w:t>
      </w:r>
      <w:r w:rsidR="003E5C5C">
        <w:rPr>
          <w:rStyle w:val="berschrift3Zchn"/>
          <w:color w:val="auto"/>
          <w:szCs w:val="28"/>
        </w:rPr>
        <w:tab/>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szCs w:val="24"/>
          </w:rPr>
        </w:sdtEndPr>
        <w:sdtContent>
          <w:sdt>
            <w:sdtPr>
              <w:rPr>
                <w:sz w:val="24"/>
                <w:szCs w:val="24"/>
              </w:rPr>
              <w:id w:val="-1844467306"/>
              <w:placeholder>
                <w:docPart w:val="AF1BE0BE82764BA08AC288C6BB9CB370"/>
              </w:placeholder>
            </w:sdtPr>
            <w:sdtEndPr/>
            <w:sdtContent>
              <w:bookmarkStart w:id="1" w:name="_Hlk207614397"/>
              <w:sdt>
                <w:sdtPr>
                  <w:rPr>
                    <w:noProof/>
                    <w:color w:val="005B66" w:themeColor="accent1" w:themeShade="BF"/>
                    <w:sz w:val="24"/>
                    <w:szCs w:val="24"/>
                  </w:rPr>
                  <w:id w:val="-96257858"/>
                  <w:placeholder>
                    <w:docPart w:val="3015402AF6F247E68B36F77FB7980AE7"/>
                  </w:placeholder>
                </w:sdtPr>
                <w:sdtEndPr/>
                <w:sdtContent>
                  <w:r w:rsidRPr="002122DB">
                    <w:rPr>
                      <w:noProof/>
                      <w:sz w:val="24"/>
                      <w:szCs w:val="24"/>
                    </w:rPr>
                    <w:fldChar w:fldCharType="begin">
                      <w:ffData>
                        <w:name w:val=""/>
                        <w:enabled/>
                        <w:calcOnExit w:val="0"/>
                        <w:textInput>
                          <w:default w:val="__________________________________________"/>
                        </w:textInput>
                      </w:ffData>
                    </w:fldChar>
                  </w:r>
                  <w:r w:rsidRPr="002122DB">
                    <w:rPr>
                      <w:noProof/>
                      <w:sz w:val="24"/>
                      <w:szCs w:val="24"/>
                    </w:rPr>
                    <w:instrText xml:space="preserve"> FORMTEXT </w:instrText>
                  </w:r>
                  <w:r w:rsidRPr="002122DB">
                    <w:rPr>
                      <w:noProof/>
                      <w:sz w:val="24"/>
                      <w:szCs w:val="24"/>
                    </w:rPr>
                  </w:r>
                  <w:r w:rsidRPr="002122DB">
                    <w:rPr>
                      <w:noProof/>
                      <w:sz w:val="24"/>
                      <w:szCs w:val="24"/>
                    </w:rPr>
                    <w:fldChar w:fldCharType="separate"/>
                  </w:r>
                  <w:r w:rsidRPr="002122DB">
                    <w:rPr>
                      <w:noProof/>
                      <w:sz w:val="24"/>
                      <w:szCs w:val="24"/>
                    </w:rPr>
                    <w:t>__________________________________________</w:t>
                  </w:r>
                  <w:r w:rsidRPr="002122DB">
                    <w:rPr>
                      <w:noProof/>
                      <w:sz w:val="24"/>
                      <w:szCs w:val="24"/>
                    </w:rPr>
                    <w:fldChar w:fldCharType="end"/>
                  </w:r>
                </w:sdtContent>
              </w:sdt>
              <w:bookmarkEnd w:id="1"/>
              <w:r w:rsidRPr="002122DB">
                <w:rPr>
                  <w:noProof/>
                  <w:color w:val="005B66" w:themeColor="accent1" w:themeShade="BF"/>
                  <w:sz w:val="24"/>
                  <w:szCs w:val="24"/>
                </w:rPr>
                <w:t xml:space="preserve"> </w:t>
              </w:r>
            </w:sdtContent>
          </w:sdt>
        </w:sdtContent>
      </w:sdt>
    </w:p>
    <w:p w14:paraId="66C5A610" w14:textId="77777777" w:rsidR="00717BFE" w:rsidRDefault="00717BFE" w:rsidP="00735F79">
      <w:pPr>
        <w:spacing w:after="240" w:line="300" w:lineRule="auto"/>
        <w:rPr>
          <w:sz w:val="24"/>
          <w:szCs w:val="24"/>
        </w:rPr>
      </w:pPr>
    </w:p>
    <w:bookmarkEnd w:id="0"/>
    <w:p w14:paraId="6A170435" w14:textId="2FE52271" w:rsidR="00717BFE" w:rsidRPr="001C7E99" w:rsidRDefault="001C7E99" w:rsidP="001C7E99">
      <w:pPr>
        <w:pBdr>
          <w:top w:val="single" w:sz="8" w:space="1" w:color="auto" w:shadow="1"/>
          <w:left w:val="single" w:sz="8" w:space="4" w:color="auto" w:shadow="1"/>
          <w:bottom w:val="single" w:sz="8" w:space="1" w:color="auto" w:shadow="1"/>
          <w:right w:val="single" w:sz="8" w:space="4" w:color="auto" w:shadow="1"/>
        </w:pBdr>
        <w:rPr>
          <w:sz w:val="24"/>
        </w:rPr>
      </w:pPr>
      <w:r w:rsidRPr="001C7E99">
        <w:rPr>
          <w:sz w:val="24"/>
        </w:rPr>
        <w:t xml:space="preserve">Die Eigenerklärung ist </w:t>
      </w:r>
      <w:bookmarkStart w:id="2" w:name="_Hlk207631513"/>
      <w:r w:rsidRPr="001C7E99">
        <w:rPr>
          <w:sz w:val="24"/>
        </w:rPr>
        <w:t xml:space="preserve">von dem Bieter / (sofern relevant) jedem Mitglied der Bietergemeinschaft </w:t>
      </w:r>
      <w:bookmarkEnd w:id="2"/>
      <w:r w:rsidRPr="001C7E99">
        <w:rPr>
          <w:sz w:val="24"/>
        </w:rPr>
        <w:t xml:space="preserve">auszufüllen. </w:t>
      </w:r>
      <w:r w:rsidRPr="001C7E99">
        <w:rPr>
          <w:sz w:val="24"/>
        </w:rPr>
        <w:br/>
      </w:r>
      <w:bookmarkStart w:id="3" w:name="_Hlk207631658"/>
      <w:r w:rsidRPr="001C7E99">
        <w:rPr>
          <w:sz w:val="24"/>
        </w:rPr>
        <w:t>Der Bieter / das vertretungsberechtigte Mitglied der Bietergemeinschaft hat diese Anlage ausgefüllt als Bestandteil des Angebots einzureichen.</w:t>
      </w:r>
      <w:bookmarkEnd w:id="3"/>
    </w:p>
    <w:p w14:paraId="23E6D726" w14:textId="57E02246" w:rsidR="003E5C5C" w:rsidRDefault="003E5C5C" w:rsidP="00717BFE">
      <w:pPr>
        <w:spacing w:after="240" w:line="300" w:lineRule="auto"/>
        <w:rPr>
          <w:sz w:val="24"/>
        </w:rPr>
      </w:pPr>
    </w:p>
    <w:p w14:paraId="6E77B605" w14:textId="77777777" w:rsidR="00B96FAA" w:rsidRPr="000A7CAF" w:rsidRDefault="00B96FAA" w:rsidP="00717BFE">
      <w:pPr>
        <w:spacing w:after="240" w:line="300" w:lineRule="auto"/>
        <w:rPr>
          <w:sz w:val="24"/>
        </w:rPr>
      </w:pPr>
      <w:r w:rsidRPr="000A7CAF">
        <w:rPr>
          <w:sz w:val="24"/>
        </w:rPr>
        <w:t>Im Rahmen der Leistungserbringung wird eine Auftragsverarbeitung erfolgen, d.h. es werden durch den künftigen Auftragnehmer personenbezogene Daten verarbeitet.</w:t>
      </w:r>
    </w:p>
    <w:p w14:paraId="67EFECB0" w14:textId="09F6693F" w:rsidR="00B96FAA" w:rsidRPr="000A7CAF" w:rsidRDefault="00B96FAA" w:rsidP="00717BFE">
      <w:pPr>
        <w:spacing w:after="240" w:line="300" w:lineRule="auto"/>
        <w:rPr>
          <w:sz w:val="24"/>
        </w:rPr>
      </w:pPr>
      <w:r w:rsidRPr="000A7CAF">
        <w:rPr>
          <w:sz w:val="24"/>
        </w:rPr>
        <w:t>Der Auftraggeber wird für diese Auftragsverarbeitung rechtzeitig vor Leistungserbringung die Vereinbarung zur Auftragsverarbeitung mit dem künftigen Auftragnehmer abschließen. Der Inhalt diese Vereinbarung kann der Anlage Vereinbarung zur Auftragsdatenvereinbarung, welche diesen Vergabeunterlagen beigefügt wurde entnommen werden. Die darin genannten datenschutzrechtlichen Anforderungen sin</w:t>
      </w:r>
      <w:r w:rsidR="00707D52" w:rsidRPr="000A7CAF">
        <w:rPr>
          <w:sz w:val="24"/>
        </w:rPr>
        <w:t>d</w:t>
      </w:r>
      <w:r w:rsidRPr="000A7CAF">
        <w:rPr>
          <w:sz w:val="24"/>
        </w:rPr>
        <w:t xml:space="preserve"> zu erfüllen und müssen bei der Angebotskalkulation berücksichtigt werden.</w:t>
      </w:r>
    </w:p>
    <w:p w14:paraId="1BDB80B3" w14:textId="77777777" w:rsidR="00B96FAA" w:rsidRPr="000A7CAF" w:rsidRDefault="00B96FAA" w:rsidP="00717BFE">
      <w:pPr>
        <w:spacing w:after="240" w:line="300" w:lineRule="auto"/>
        <w:rPr>
          <w:sz w:val="24"/>
        </w:rPr>
      </w:pPr>
    </w:p>
    <w:p w14:paraId="62117EF8" w14:textId="60656C4D" w:rsidR="00A4570B" w:rsidRPr="000A7CAF" w:rsidRDefault="00A4570B" w:rsidP="00A4570B">
      <w:pPr>
        <w:spacing w:after="240" w:line="300" w:lineRule="auto"/>
        <w:rPr>
          <w:sz w:val="24"/>
        </w:rPr>
      </w:pPr>
      <w:r w:rsidRPr="000A7CAF">
        <w:rPr>
          <w:sz w:val="24"/>
        </w:rPr>
        <w:t>Ich/wir gebe(n) folgende Erklärung ab:</w:t>
      </w:r>
    </w:p>
    <w:p w14:paraId="1779CBD3" w14:textId="00255627" w:rsidR="00DD2D69" w:rsidRDefault="008A4219" w:rsidP="00A4570B">
      <w:pPr>
        <w:spacing w:after="240" w:line="300" w:lineRule="auto"/>
      </w:pPr>
      <w:r w:rsidRPr="000A7CAF">
        <w:rPr>
          <w:sz w:val="24"/>
        </w:rPr>
        <w:t xml:space="preserve">Mein/unser Unternehmen hat die </w:t>
      </w:r>
      <w:r w:rsidR="001318EF" w:rsidRPr="000A7CAF">
        <w:rPr>
          <w:sz w:val="24"/>
        </w:rPr>
        <w:t xml:space="preserve">Anlage </w:t>
      </w:r>
      <w:r w:rsidR="00DD2D69" w:rsidRPr="000A7CAF">
        <w:rPr>
          <w:sz w:val="24"/>
        </w:rPr>
        <w:t>„</w:t>
      </w:r>
      <w:r w:rsidR="00B96FAA" w:rsidRPr="000A7CAF">
        <w:rPr>
          <w:sz w:val="24"/>
        </w:rPr>
        <w:t>Vereinbarung zur Auftragsdatenvereinbarung</w:t>
      </w:r>
      <w:r w:rsidR="00DD2D69" w:rsidRPr="000A7CAF">
        <w:rPr>
          <w:sz w:val="24"/>
        </w:rPr>
        <w:t xml:space="preserve">“ zur Kenntnis genommen und werde/n im Falle der Auftragserteilung </w:t>
      </w:r>
      <w:r w:rsidR="00707D52" w:rsidRPr="000A7CAF">
        <w:rPr>
          <w:sz w:val="24"/>
        </w:rPr>
        <w:t>die gestellten Anforderungen erfüllen bzw. einhalten</w:t>
      </w:r>
      <w:r w:rsidR="00DD2D69" w:rsidRPr="000A7CAF">
        <w:rPr>
          <w:sz w:val="24"/>
        </w:rPr>
        <w:t>.</w:t>
      </w:r>
    </w:p>
    <w:p w14:paraId="301DA8E3" w14:textId="58874147" w:rsidR="00A4570B" w:rsidRDefault="00A4570B" w:rsidP="00717BFE">
      <w:pPr>
        <w:spacing w:after="240" w:line="300" w:lineRule="auto"/>
        <w:rPr>
          <w:sz w:val="24"/>
        </w:rPr>
      </w:pPr>
    </w:p>
    <w:sectPr w:rsidR="00A4570B" w:rsidSect="002C5B09">
      <w:headerReference w:type="default" r:id="rId11"/>
      <w:footerReference w:type="default" r:id="rId12"/>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20B0002030500000203"/>
    <w:charset w:val="00"/>
    <w:family w:val="swiss"/>
    <w:notTrueType/>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0412344E" w:rsidR="005639FE" w:rsidRPr="004D1529" w:rsidRDefault="003055CA" w:rsidP="003055CA">
    <w:pPr>
      <w:pStyle w:val="Fuzeile"/>
      <w:tabs>
        <w:tab w:val="clear" w:pos="4536"/>
        <w:tab w:val="center" w:pos="9072"/>
      </w:tabs>
      <w:jc w:val="center"/>
    </w:pPr>
    <w:r>
      <w:rPr>
        <w:color w:val="007A89" w:themeColor="accent1"/>
      </w:rPr>
      <w:t xml:space="preserve">Version </w:t>
    </w:r>
    <w:r w:rsidR="0095667A">
      <w:rPr>
        <w:color w:val="007A89" w:themeColor="accent1"/>
      </w:rPr>
      <w:t>4</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47790114">
    <w:abstractNumId w:val="2"/>
  </w:num>
  <w:num w:numId="2" w16cid:durableId="599988667">
    <w:abstractNumId w:val="2"/>
  </w:num>
  <w:num w:numId="3" w16cid:durableId="1126891713">
    <w:abstractNumId w:val="2"/>
  </w:num>
  <w:num w:numId="4" w16cid:durableId="2115512643">
    <w:abstractNumId w:val="2"/>
  </w:num>
  <w:num w:numId="5" w16cid:durableId="1300498737">
    <w:abstractNumId w:val="2"/>
  </w:num>
  <w:num w:numId="6" w16cid:durableId="1722290646">
    <w:abstractNumId w:val="2"/>
  </w:num>
  <w:num w:numId="7" w16cid:durableId="1338074131">
    <w:abstractNumId w:val="2"/>
  </w:num>
  <w:num w:numId="8" w16cid:durableId="1449470974">
    <w:abstractNumId w:val="2"/>
  </w:num>
  <w:num w:numId="9" w16cid:durableId="1795980367">
    <w:abstractNumId w:val="2"/>
  </w:num>
  <w:num w:numId="10" w16cid:durableId="1284382072">
    <w:abstractNumId w:val="2"/>
  </w:num>
  <w:num w:numId="11" w16cid:durableId="1777096525">
    <w:abstractNumId w:val="2"/>
  </w:num>
  <w:num w:numId="12" w16cid:durableId="9687778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65185211">
    <w:abstractNumId w:val="1"/>
  </w:num>
  <w:num w:numId="14" w16cid:durableId="60164801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9uf1bBjtdChqDb9U75O/14oyMnjtzT7BmySjEpG2hLxcDSg6N6ubUgr6A8MRqgH0jFlCTM5BvkiA4ekGiF2VPw==" w:saltValue="lwEs9r+9XX9BIrti28VTtw=="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757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33809"/>
    <w:rsid w:val="000452AE"/>
    <w:rsid w:val="00056F2A"/>
    <w:rsid w:val="000657E8"/>
    <w:rsid w:val="00070C6D"/>
    <w:rsid w:val="00074A08"/>
    <w:rsid w:val="00077BBD"/>
    <w:rsid w:val="000863AF"/>
    <w:rsid w:val="0008679B"/>
    <w:rsid w:val="000A0B14"/>
    <w:rsid w:val="000A7CAF"/>
    <w:rsid w:val="000B047D"/>
    <w:rsid w:val="000B3C45"/>
    <w:rsid w:val="000B7FC5"/>
    <w:rsid w:val="000C298C"/>
    <w:rsid w:val="000E30F2"/>
    <w:rsid w:val="0011189C"/>
    <w:rsid w:val="0012554A"/>
    <w:rsid w:val="001318EF"/>
    <w:rsid w:val="00134501"/>
    <w:rsid w:val="00142107"/>
    <w:rsid w:val="00150A01"/>
    <w:rsid w:val="00155A70"/>
    <w:rsid w:val="00165431"/>
    <w:rsid w:val="00177534"/>
    <w:rsid w:val="00181B7B"/>
    <w:rsid w:val="001A75EA"/>
    <w:rsid w:val="001B6EE8"/>
    <w:rsid w:val="001B78EB"/>
    <w:rsid w:val="001C7E99"/>
    <w:rsid w:val="001D2620"/>
    <w:rsid w:val="001F2BCE"/>
    <w:rsid w:val="002005F0"/>
    <w:rsid w:val="00202461"/>
    <w:rsid w:val="002122DB"/>
    <w:rsid w:val="00226948"/>
    <w:rsid w:val="00256C6F"/>
    <w:rsid w:val="00257B3B"/>
    <w:rsid w:val="002718FC"/>
    <w:rsid w:val="002761CD"/>
    <w:rsid w:val="00284CF5"/>
    <w:rsid w:val="002A5CEF"/>
    <w:rsid w:val="002C5B09"/>
    <w:rsid w:val="002C75FA"/>
    <w:rsid w:val="003055CA"/>
    <w:rsid w:val="003314EF"/>
    <w:rsid w:val="00333E22"/>
    <w:rsid w:val="003405A2"/>
    <w:rsid w:val="00361EFB"/>
    <w:rsid w:val="00384E5D"/>
    <w:rsid w:val="00385F82"/>
    <w:rsid w:val="003C3F8C"/>
    <w:rsid w:val="003E1623"/>
    <w:rsid w:val="003E5C5C"/>
    <w:rsid w:val="00452EBB"/>
    <w:rsid w:val="00467055"/>
    <w:rsid w:val="00491470"/>
    <w:rsid w:val="004A4696"/>
    <w:rsid w:val="004B22D0"/>
    <w:rsid w:val="004B3DBE"/>
    <w:rsid w:val="004C4073"/>
    <w:rsid w:val="004D1529"/>
    <w:rsid w:val="004F1FFA"/>
    <w:rsid w:val="00501E4F"/>
    <w:rsid w:val="00525E5E"/>
    <w:rsid w:val="005609B2"/>
    <w:rsid w:val="005639FE"/>
    <w:rsid w:val="00575C44"/>
    <w:rsid w:val="005A063F"/>
    <w:rsid w:val="005C50A7"/>
    <w:rsid w:val="005D48E3"/>
    <w:rsid w:val="005D7BD8"/>
    <w:rsid w:val="005E0351"/>
    <w:rsid w:val="005E2CC4"/>
    <w:rsid w:val="005E6A8E"/>
    <w:rsid w:val="005F4537"/>
    <w:rsid w:val="0060341B"/>
    <w:rsid w:val="00633F37"/>
    <w:rsid w:val="00637774"/>
    <w:rsid w:val="00647802"/>
    <w:rsid w:val="006512AD"/>
    <w:rsid w:val="0068442E"/>
    <w:rsid w:val="0069391E"/>
    <w:rsid w:val="006A3D85"/>
    <w:rsid w:val="006B3CFA"/>
    <w:rsid w:val="006D2E7F"/>
    <w:rsid w:val="006D6DA6"/>
    <w:rsid w:val="006F3DC3"/>
    <w:rsid w:val="00707D52"/>
    <w:rsid w:val="0071033B"/>
    <w:rsid w:val="00711A5F"/>
    <w:rsid w:val="00717BFE"/>
    <w:rsid w:val="007311B7"/>
    <w:rsid w:val="0073296D"/>
    <w:rsid w:val="00735F79"/>
    <w:rsid w:val="007446AE"/>
    <w:rsid w:val="00750ECD"/>
    <w:rsid w:val="007536C7"/>
    <w:rsid w:val="00762CF9"/>
    <w:rsid w:val="00791042"/>
    <w:rsid w:val="007D526E"/>
    <w:rsid w:val="007D6BE7"/>
    <w:rsid w:val="007D7207"/>
    <w:rsid w:val="00833CF0"/>
    <w:rsid w:val="00840065"/>
    <w:rsid w:val="008542D6"/>
    <w:rsid w:val="0086168E"/>
    <w:rsid w:val="0088427B"/>
    <w:rsid w:val="008A4219"/>
    <w:rsid w:val="008A43A4"/>
    <w:rsid w:val="008D4995"/>
    <w:rsid w:val="008D7044"/>
    <w:rsid w:val="00911929"/>
    <w:rsid w:val="00936EEF"/>
    <w:rsid w:val="00945DED"/>
    <w:rsid w:val="00945F23"/>
    <w:rsid w:val="00953897"/>
    <w:rsid w:val="0095667A"/>
    <w:rsid w:val="009B303E"/>
    <w:rsid w:val="009E3C19"/>
    <w:rsid w:val="009F5BD7"/>
    <w:rsid w:val="00A04414"/>
    <w:rsid w:val="00A41AE9"/>
    <w:rsid w:val="00A4570B"/>
    <w:rsid w:val="00A52D0F"/>
    <w:rsid w:val="00A57CC2"/>
    <w:rsid w:val="00A71589"/>
    <w:rsid w:val="00A76515"/>
    <w:rsid w:val="00A8560D"/>
    <w:rsid w:val="00A90A05"/>
    <w:rsid w:val="00AB0C48"/>
    <w:rsid w:val="00AB5D47"/>
    <w:rsid w:val="00AC5A00"/>
    <w:rsid w:val="00AE766D"/>
    <w:rsid w:val="00AF45B7"/>
    <w:rsid w:val="00B00AD3"/>
    <w:rsid w:val="00B06138"/>
    <w:rsid w:val="00B06814"/>
    <w:rsid w:val="00B1751F"/>
    <w:rsid w:val="00B247E6"/>
    <w:rsid w:val="00B336E5"/>
    <w:rsid w:val="00B562EB"/>
    <w:rsid w:val="00B94C23"/>
    <w:rsid w:val="00B96FAA"/>
    <w:rsid w:val="00B97B0B"/>
    <w:rsid w:val="00BB141D"/>
    <w:rsid w:val="00BD1950"/>
    <w:rsid w:val="00BD3D29"/>
    <w:rsid w:val="00C02993"/>
    <w:rsid w:val="00C67675"/>
    <w:rsid w:val="00CC126C"/>
    <w:rsid w:val="00CE259C"/>
    <w:rsid w:val="00CE2DAF"/>
    <w:rsid w:val="00CF17B6"/>
    <w:rsid w:val="00CF208F"/>
    <w:rsid w:val="00D05E39"/>
    <w:rsid w:val="00D301F3"/>
    <w:rsid w:val="00D64F2B"/>
    <w:rsid w:val="00D822FB"/>
    <w:rsid w:val="00D843F7"/>
    <w:rsid w:val="00D851C0"/>
    <w:rsid w:val="00D9077F"/>
    <w:rsid w:val="00D93304"/>
    <w:rsid w:val="00DA5993"/>
    <w:rsid w:val="00DB7425"/>
    <w:rsid w:val="00DC79A9"/>
    <w:rsid w:val="00DD2D69"/>
    <w:rsid w:val="00DD3AA7"/>
    <w:rsid w:val="00DE7116"/>
    <w:rsid w:val="00E05AB5"/>
    <w:rsid w:val="00E11347"/>
    <w:rsid w:val="00E22DBD"/>
    <w:rsid w:val="00E36028"/>
    <w:rsid w:val="00E5241E"/>
    <w:rsid w:val="00E754F2"/>
    <w:rsid w:val="00E97E20"/>
    <w:rsid w:val="00EA13A2"/>
    <w:rsid w:val="00EC2335"/>
    <w:rsid w:val="00EC3658"/>
    <w:rsid w:val="00EC583D"/>
    <w:rsid w:val="00EC793F"/>
    <w:rsid w:val="00EE210B"/>
    <w:rsid w:val="00EE30BD"/>
    <w:rsid w:val="00EF1728"/>
    <w:rsid w:val="00F00E9B"/>
    <w:rsid w:val="00F059AA"/>
    <w:rsid w:val="00F1232A"/>
    <w:rsid w:val="00F17D2D"/>
    <w:rsid w:val="00F236DB"/>
    <w:rsid w:val="00F25E44"/>
    <w:rsid w:val="00F5059F"/>
    <w:rsid w:val="00F76D05"/>
    <w:rsid w:val="00F86BE7"/>
    <w:rsid w:val="00FA2255"/>
    <w:rsid w:val="00FD149B"/>
    <w:rsid w:val="00FE25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3015402AF6F247E68B36F77FB7980AE7"/>
        <w:category>
          <w:name w:val="Allgemein"/>
          <w:gallery w:val="placeholder"/>
        </w:category>
        <w:types>
          <w:type w:val="bbPlcHdr"/>
        </w:types>
        <w:behaviors>
          <w:behavior w:val="content"/>
        </w:behaviors>
        <w:guid w:val="{7A13F959-77E6-456B-926C-395FA0DC624F}"/>
      </w:docPartPr>
      <w:docPartBody>
        <w:p w:rsidR="0080151C" w:rsidRDefault="00E90D60" w:rsidP="00E90D60">
          <w:pPr>
            <w:pStyle w:val="3015402AF6F247E68B36F77FB7980AE7"/>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20B0002030500000203"/>
    <w:charset w:val="00"/>
    <w:family w:val="swiss"/>
    <w:notTrueType/>
    <w:pitch w:val="variable"/>
    <w:sig w:usb0="A00000BF" w:usb1="4000206B" w:usb2="00000000" w:usb3="00000000" w:csb0="00000093"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044F3D"/>
    <w:rsid w:val="0012554A"/>
    <w:rsid w:val="002C75FA"/>
    <w:rsid w:val="002D7706"/>
    <w:rsid w:val="003D66F3"/>
    <w:rsid w:val="004A6B2C"/>
    <w:rsid w:val="006F5317"/>
    <w:rsid w:val="0080151C"/>
    <w:rsid w:val="00B06814"/>
    <w:rsid w:val="00CC126C"/>
    <w:rsid w:val="00E90D60"/>
    <w:rsid w:val="00EC583D"/>
    <w:rsid w:val="00F123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0D60"/>
    <w:rPr>
      <w:color w:val="808080"/>
    </w:rPr>
  </w:style>
  <w:style w:type="paragraph" w:customStyle="1" w:styleId="AF1BE0BE82764BA08AC288C6BB9CB370">
    <w:name w:val="AF1BE0BE82764BA08AC288C6BB9CB370"/>
    <w:rsid w:val="006F5317"/>
  </w:style>
  <w:style w:type="paragraph" w:customStyle="1" w:styleId="3015402AF6F247E68B36F77FB7980AE7">
    <w:name w:val="3015402AF6F247E68B36F77FB7980AE7"/>
    <w:rsid w:val="00E90D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67D4EA-0EB8-4230-B13F-1CE39A217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3577F3-02D9-45D0-872E-2D44E29945DA}">
  <ds:schemaRefs>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47819a85-8e65-4399-9676-00867fa9996b"/>
    <ds:schemaRef ds:uri="http://schemas.microsoft.com/office/2006/documentManagement/type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0DA740C9-9691-45C0-B88E-C98C967B188B}">
  <ds:schemaRefs>
    <ds:schemaRef ds:uri="http://schemas.openxmlformats.org/officeDocument/2006/bibliography"/>
  </ds:schemaRefs>
</ds:datastoreItem>
</file>

<file path=customXml/itemProps4.xml><?xml version="1.0" encoding="utf-8"?>
<ds:datastoreItem xmlns:ds="http://schemas.openxmlformats.org/officeDocument/2006/customXml" ds:itemID="{411E612B-D414-4361-AA10-2AE22E5498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181</Words>
  <Characters>1141</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Schmechel, Jana ( ITZBund B, Z 4 )</dc:creator>
  <cp:keywords/>
  <dc:description/>
  <cp:lastModifiedBy>Lobsch, Nico (ITZBund B, Z 4)</cp:lastModifiedBy>
  <cp:revision>10</cp:revision>
  <cp:lastPrinted>2025-01-24T10:43:00Z</cp:lastPrinted>
  <dcterms:created xsi:type="dcterms:W3CDTF">2025-11-13T10:56:00Z</dcterms:created>
  <dcterms:modified xsi:type="dcterms:W3CDTF">2026-08-12T08:07:00Z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